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800000"/>
          <w:sz w:val="36"/>
          <w:szCs w:val="36"/>
        </w:rPr>
        <w:t>CLOWNIDOSCOPIO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240" w:afterAutospacing="0" w:line="288" w:lineRule="atLeast"/>
        <w:rPr>
          <w:rFonts w:ascii="Helvetica" w:hAnsi="Helvetica" w:cs="Helvetica"/>
          <w:color w:val="454545"/>
        </w:rPr>
      </w:pP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lang w:val="es-ES_tradnl"/>
        </w:rPr>
        <w:t>Presenta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lang w:val="es-ES_tradnl"/>
        </w:rPr>
        <w:t> </w:t>
      </w:r>
      <w:r>
        <w:rPr>
          <w:rFonts w:ascii="Helvetica" w:hAnsi="Helvetica" w:cs="Helvetica"/>
          <w:color w:val="454545"/>
          <w:sz w:val="36"/>
          <w:szCs w:val="36"/>
          <w:lang w:val="es-ES_tradnl"/>
        </w:rPr>
        <w:br/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noProof/>
          <w:color w:val="454545"/>
        </w:rPr>
        <mc:AlternateContent>
          <mc:Choice Requires="wps">
            <w:drawing>
              <wp:inline distT="0" distB="0" distL="0" distR="0" wp14:anchorId="0624166F" wp14:editId="317D4E08">
                <wp:extent cx="304800" cy="304800"/>
                <wp:effectExtent l="0" t="0" r="0" b="0"/>
                <wp:docPr id="1" name="yui_3_7_2_1_1358154105077_10608" descr="Imágenes integrad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yui_3_7_2_1_1358154105077_10608" o:spid="_x0000_s1026" alt="Descripción: Imágenes integradas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jzqeQd0CAADq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sz w:val="36"/>
          <w:szCs w:val="36"/>
        </w:rPr>
        <w:t>“El </w:t>
      </w:r>
      <w:r>
        <w:rPr>
          <w:rFonts w:ascii="Helvetica" w:hAnsi="Helvetica" w:cs="Helvetica"/>
          <w:color w:val="800000"/>
          <w:sz w:val="36"/>
          <w:szCs w:val="36"/>
        </w:rPr>
        <w:t>Clown</w:t>
      </w:r>
      <w:r>
        <w:rPr>
          <w:rFonts w:ascii="Helvetica" w:hAnsi="Helvetica" w:cs="Helvetica"/>
          <w:color w:val="454545"/>
          <w:sz w:val="36"/>
          <w:szCs w:val="36"/>
        </w:rPr>
        <w:t> Vulnerable”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800000"/>
          <w:sz w:val="28"/>
          <w:szCs w:val="28"/>
          <w:lang w:val="es-ES_tradnl"/>
        </w:rPr>
        <w:t> </w:t>
      </w:r>
      <w:r>
        <w:rPr>
          <w:rFonts w:ascii="Helvetica" w:hAnsi="Helvetica" w:cs="Helvetica"/>
          <w:color w:val="000000"/>
          <w:sz w:val="28"/>
          <w:szCs w:val="28"/>
          <w:lang w:val="es-ES_tradnl"/>
        </w:rPr>
        <w:t>Curso semanal de </w:t>
      </w:r>
      <w:r>
        <w:rPr>
          <w:rFonts w:ascii="Helvetica" w:hAnsi="Helvetica" w:cs="Helvetica"/>
          <w:color w:val="800000"/>
          <w:sz w:val="28"/>
          <w:szCs w:val="28"/>
          <w:lang w:val="es-ES_tradnl"/>
        </w:rPr>
        <w:t>Clown</w:t>
      </w:r>
      <w:r>
        <w:rPr>
          <w:rFonts w:ascii="Helvetica" w:hAnsi="Helvetica" w:cs="Helvetica"/>
          <w:color w:val="454545"/>
          <w:sz w:val="28"/>
          <w:szCs w:val="28"/>
          <w:lang w:val="es-ES_tradnl"/>
        </w:rPr>
        <w:t> 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454545"/>
          <w:sz w:val="28"/>
          <w:szCs w:val="28"/>
          <w:lang w:val="es-ES_tradnl"/>
        </w:rPr>
        <w:br/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lang w:val="es-ES_tradnl"/>
        </w:rPr>
        <w:t xml:space="preserve">A la </w:t>
      </w:r>
      <w:proofErr w:type="spellStart"/>
      <w:r>
        <w:rPr>
          <w:rFonts w:ascii="Helvetica" w:hAnsi="Helvetica" w:cs="Helvetica"/>
          <w:color w:val="454545"/>
          <w:lang w:val="es-ES_tradnl"/>
        </w:rPr>
        <w:t>bùsqueda</w:t>
      </w:r>
      <w:proofErr w:type="spellEnd"/>
      <w:r>
        <w:rPr>
          <w:rFonts w:ascii="Helvetica" w:hAnsi="Helvetica" w:cs="Helvetica"/>
          <w:color w:val="454545"/>
          <w:lang w:val="es-ES_tradnl"/>
        </w:rPr>
        <w:t xml:space="preserve"> del propio ser clown, un viaje hacia ti mismo, hacia tus emociones y locura, hacia la ingenuidad y la picardía,  un viaje hacia el corazón.        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lang w:val="es-ES_tradnl"/>
        </w:rPr>
        <w:t xml:space="preserve">Encontrarnos a nosotros mismos para poder emocionar y hacer </w:t>
      </w:r>
      <w:proofErr w:type="spellStart"/>
      <w:r>
        <w:rPr>
          <w:rFonts w:ascii="Helvetica" w:hAnsi="Helvetica" w:cs="Helvetica"/>
          <w:color w:val="454545"/>
          <w:lang w:val="es-ES_tradnl"/>
        </w:rPr>
        <w:t>reir</w:t>
      </w:r>
      <w:proofErr w:type="spellEnd"/>
      <w:r>
        <w:rPr>
          <w:rFonts w:ascii="Helvetica" w:hAnsi="Helvetica" w:cs="Helvetica"/>
          <w:color w:val="454545"/>
          <w:lang w:val="es-ES_tradnl"/>
        </w:rPr>
        <w:t>.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lang w:val="es-ES_tradnl"/>
        </w:rPr>
        <w:br/>
      </w:r>
      <w:r>
        <w:rPr>
          <w:rFonts w:ascii="Helvetica" w:hAnsi="Helvetica" w:cs="Helvetica"/>
          <w:color w:val="454545"/>
          <w:lang w:val="es-ES_tradnl"/>
        </w:rPr>
        <w:br/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lang w:val="es-ES_tradnl"/>
        </w:rPr>
        <w:t> 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lang w:val="es-ES_tradnl"/>
        </w:rPr>
        <w:t>Impartidos por: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hyperlink r:id="rId5" w:tgtFrame="_blank" w:history="1">
        <w:r>
          <w:rPr>
            <w:rFonts w:ascii="Helvetica" w:hAnsi="Helvetica" w:cs="Helvetica"/>
            <w:color w:val="003399"/>
            <w:u w:val="single"/>
            <w:lang w:val="es-ES_tradnl"/>
          </w:rPr>
          <w:t xml:space="preserve">Piero </w:t>
        </w:r>
        <w:proofErr w:type="spellStart"/>
        <w:r>
          <w:rPr>
            <w:rFonts w:ascii="Helvetica" w:hAnsi="Helvetica" w:cs="Helvetica"/>
            <w:color w:val="003399"/>
            <w:u w:val="single"/>
            <w:lang w:val="es-ES_tradnl"/>
          </w:rPr>
          <w:t>Partigianoni</w:t>
        </w:r>
        <w:proofErr w:type="spellEnd"/>
      </w:hyperlink>
      <w:r>
        <w:rPr>
          <w:rFonts w:ascii="Helvetica" w:hAnsi="Helvetica" w:cs="Helvetica"/>
          <w:color w:val="454545"/>
          <w:lang w:val="es-ES_tradnl"/>
        </w:rPr>
        <w:t>...... improvisaciones de clown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proofErr w:type="spellStart"/>
      <w:r>
        <w:rPr>
          <w:rFonts w:ascii="Helvetica" w:hAnsi="Helvetica" w:cs="Helvetica"/>
          <w:color w:val="454545"/>
          <w:lang w:val="es-ES_tradnl"/>
        </w:rPr>
        <w:t>Collaborador</w:t>
      </w:r>
      <w:proofErr w:type="spellEnd"/>
      <w:r>
        <w:rPr>
          <w:rFonts w:ascii="Helvetica" w:hAnsi="Helvetica" w:cs="Helvetica"/>
          <w:color w:val="454545"/>
          <w:lang w:val="es-ES_tradnl"/>
        </w:rPr>
        <w:t xml:space="preserve"> de la BONT International Clown </w:t>
      </w:r>
      <w:proofErr w:type="spellStart"/>
      <w:r>
        <w:rPr>
          <w:rFonts w:ascii="Helvetica" w:hAnsi="Helvetica" w:cs="Helvetica"/>
          <w:color w:val="454545"/>
          <w:lang w:val="es-ES_tradnl"/>
        </w:rPr>
        <w:t>School</w:t>
      </w:r>
      <w:proofErr w:type="spellEnd"/>
      <w:r>
        <w:rPr>
          <w:rFonts w:ascii="Helvetica" w:hAnsi="Helvetica" w:cs="Helvetica"/>
          <w:color w:val="454545"/>
          <w:lang w:val="es-ES_tradnl"/>
        </w:rPr>
        <w:t xml:space="preserve"> Ibiza 2009-2012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lang w:val="es-ES_tradnl"/>
        </w:rPr>
        <w:br/>
      </w:r>
      <w:r>
        <w:rPr>
          <w:rFonts w:ascii="Helvetica" w:hAnsi="Helvetica" w:cs="Helvetica"/>
          <w:color w:val="454545"/>
          <w:lang w:val="es-ES_tradnl"/>
        </w:rPr>
        <w:br/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lang w:val="es-ES_tradnl"/>
        </w:rPr>
        <w:t> 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sz w:val="32"/>
          <w:szCs w:val="32"/>
          <w:lang w:val="es-ES_tradnl"/>
        </w:rPr>
        <w:t>LUGARES</w:t>
      </w:r>
      <w:bookmarkStart w:id="0" w:name="_GoBack"/>
      <w:bookmarkEnd w:id="0"/>
      <w:r>
        <w:rPr>
          <w:rFonts w:ascii="Helvetica" w:hAnsi="Helvetica" w:cs="Helvetica"/>
          <w:b/>
          <w:bCs/>
          <w:color w:val="454545"/>
          <w:lang w:val="it-IT"/>
        </w:rPr>
        <w:br/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b/>
          <w:bCs/>
          <w:color w:val="454545"/>
          <w:lang w:val="it-IT"/>
        </w:rPr>
        <w:t>MADRID: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</w:rPr>
        <w:t>Todos los jueves a partir de jueves 24 de enero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u w:val="single"/>
        </w:rPr>
        <w:t>Curso regular Enero Febrero Marzo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</w:rPr>
        <w:t>“Sala Montacargas”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proofErr w:type="gramStart"/>
      <w:r>
        <w:rPr>
          <w:rFonts w:ascii="Helvetica" w:hAnsi="Helvetica" w:cs="Helvetica"/>
          <w:color w:val="454545"/>
        </w:rPr>
        <w:t>metro</w:t>
      </w:r>
      <w:proofErr w:type="gramEnd"/>
      <w:r>
        <w:rPr>
          <w:rFonts w:ascii="Helvetica" w:hAnsi="Helvetica" w:cs="Helvetica"/>
          <w:color w:val="454545"/>
        </w:rPr>
        <w:t xml:space="preserve"> puerta del ángel  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u w:val="single"/>
          <w:lang w:val="es-ES_tradnl"/>
        </w:rPr>
        <w:t> 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  <w:u w:val="single"/>
          <w:lang w:val="es-ES_tradnl"/>
        </w:rPr>
        <w:t>Horario: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proofErr w:type="gramStart"/>
      <w:r>
        <w:rPr>
          <w:rFonts w:ascii="Helvetica" w:hAnsi="Helvetica" w:cs="Helvetica"/>
          <w:color w:val="454545"/>
        </w:rPr>
        <w:t>todos</w:t>
      </w:r>
      <w:proofErr w:type="gramEnd"/>
      <w:r>
        <w:rPr>
          <w:rFonts w:ascii="Helvetica" w:hAnsi="Helvetica" w:cs="Helvetica"/>
          <w:color w:val="454545"/>
        </w:rPr>
        <w:t xml:space="preserve"> los jueves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color w:val="454545"/>
        </w:rPr>
        <w:t>De 19.00 a 21.00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b/>
          <w:bCs/>
          <w:color w:val="454545"/>
          <w:lang w:val="it-IT"/>
        </w:rPr>
        <w:t> 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 w:line="288" w:lineRule="atLeast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b/>
          <w:bCs/>
          <w:color w:val="454545"/>
          <w:sz w:val="28"/>
          <w:szCs w:val="28"/>
        </w:rPr>
        <w:t xml:space="preserve">Para </w:t>
      </w:r>
      <w:proofErr w:type="spellStart"/>
      <w:r>
        <w:rPr>
          <w:rFonts w:ascii="Helvetica" w:hAnsi="Helvetica" w:cs="Helvetica"/>
          <w:b/>
          <w:bCs/>
          <w:color w:val="454545"/>
          <w:sz w:val="28"/>
          <w:szCs w:val="28"/>
        </w:rPr>
        <w:t>info</w:t>
      </w:r>
      <w:proofErr w:type="spellEnd"/>
      <w:r>
        <w:rPr>
          <w:rFonts w:ascii="Helvetica" w:hAnsi="Helvetica" w:cs="Helvetica"/>
          <w:b/>
          <w:bCs/>
          <w:color w:val="454545"/>
          <w:sz w:val="28"/>
          <w:szCs w:val="28"/>
        </w:rPr>
        <w:t xml:space="preserve"> </w:t>
      </w:r>
      <w:proofErr w:type="spellStart"/>
      <w:proofErr w:type="gramStart"/>
      <w:r>
        <w:rPr>
          <w:rFonts w:ascii="Helvetica" w:hAnsi="Helvetica" w:cs="Helvetica"/>
          <w:b/>
          <w:bCs/>
          <w:color w:val="454545"/>
          <w:sz w:val="28"/>
          <w:szCs w:val="28"/>
        </w:rPr>
        <w:t>y</w:t>
      </w:r>
      <w:proofErr w:type="spellEnd"/>
      <w:proofErr w:type="gramEnd"/>
      <w:r>
        <w:rPr>
          <w:rFonts w:ascii="Helvetica" w:hAnsi="Helvetica" w:cs="Helvetica"/>
          <w:b/>
          <w:bCs/>
          <w:color w:val="454545"/>
          <w:sz w:val="28"/>
          <w:szCs w:val="28"/>
        </w:rPr>
        <w:t xml:space="preserve"> inscripciones:</w:t>
      </w:r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54545"/>
        </w:rPr>
      </w:pPr>
      <w:hyperlink r:id="rId6" w:history="1">
        <w:r>
          <w:rPr>
            <w:rFonts w:ascii="Helvetica" w:hAnsi="Helvetica" w:cs="Helvetica"/>
            <w:b/>
            <w:bCs/>
            <w:color w:val="2862C5"/>
            <w:sz w:val="28"/>
            <w:szCs w:val="28"/>
            <w:u w:val="single"/>
            <w:lang w:val="it-IT"/>
          </w:rPr>
          <w:t>pieropartigianoni@googlemail.com</w:t>
        </w:r>
      </w:hyperlink>
    </w:p>
    <w:p w:rsidR="00263909" w:rsidRDefault="00263909" w:rsidP="002639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54545"/>
        </w:rPr>
      </w:pPr>
      <w:r>
        <w:rPr>
          <w:rFonts w:ascii="Helvetica" w:hAnsi="Helvetica" w:cs="Helvetica"/>
          <w:b/>
          <w:bCs/>
          <w:color w:val="454545"/>
          <w:sz w:val="28"/>
          <w:szCs w:val="28"/>
          <w:lang w:val="it-IT"/>
        </w:rPr>
        <w:t>telf: 0034 644153553</w:t>
      </w:r>
    </w:p>
    <w:p w:rsidR="00A76F24" w:rsidRDefault="00A76F24"/>
    <w:sectPr w:rsidR="00A76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09"/>
    <w:rsid w:val="00263909"/>
    <w:rsid w:val="00A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90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90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236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01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50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6140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eropartigianoni@googlemail.com" TargetMode="External"/><Relationship Id="rId5" Type="http://schemas.openxmlformats.org/officeDocument/2006/relationships/hyperlink" Target="http://www.clownvulnerable.blogspot.com.es/p/los-profes-teacher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2013-01-15T09:22:00Z</dcterms:created>
  <dcterms:modified xsi:type="dcterms:W3CDTF">2013-01-15T09:23:00Z</dcterms:modified>
</cp:coreProperties>
</file>